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81" w:rsidRPr="00D44030" w:rsidRDefault="00205181" w:rsidP="00205181">
      <w:pPr>
        <w:contextualSpacing/>
      </w:pPr>
      <w:r w:rsidRPr="00D4403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0</wp:posOffset>
                </wp:positionV>
                <wp:extent cx="2272030" cy="1070610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81" w:rsidRPr="00C15469" w:rsidRDefault="00205181" w:rsidP="00205181">
                            <w:pPr>
                              <w:contextualSpacing/>
                              <w:jc w:val="right"/>
                              <w:rPr>
                                <w:highlight w:val="yellow"/>
                              </w:rPr>
                            </w:pPr>
                            <w:r w:rsidRPr="00C15469">
                              <w:rPr>
                                <w:highlight w:val="yellow"/>
                              </w:rPr>
                              <w:t>COMPANY NAME/LOGO/</w:t>
                            </w:r>
                          </w:p>
                          <w:p w:rsidR="00205181" w:rsidRDefault="00205181" w:rsidP="00205181">
                            <w:pPr>
                              <w:contextualSpacing/>
                              <w:jc w:val="right"/>
                            </w:pPr>
                            <w:r w:rsidRPr="00C15469">
                              <w:rPr>
                                <w:highlight w:val="yellow"/>
                              </w:rPr>
                              <w:t>ORGANISATION ADDRESS</w:t>
                            </w:r>
                          </w:p>
                          <w:p w:rsidR="00205181" w:rsidRDefault="002051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8pt;margin-top:0;width:178.9pt;height:84.3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" stroked="f">
                <v:textbox style="mso-fit-shape-to-text:t">
                  <w:txbxContent>
                    <w:p w:rsidR="00205181" w:rsidRPr="00C15469" w:rsidRDefault="00205181" w:rsidP="00205181">
                      <w:pPr>
                        <w:contextualSpacing/>
                        <w:jc w:val="right"/>
                        <w:rPr>
                          <w:highlight w:val="yellow"/>
                        </w:rPr>
                      </w:pPr>
                      <w:r w:rsidRPr="00C15469">
                        <w:rPr>
                          <w:highlight w:val="yellow"/>
                        </w:rPr>
                        <w:t>COMPANY NAME/LOGO/</w:t>
                      </w:r>
                    </w:p>
                    <w:p w:rsidR="00205181" w:rsidRDefault="00205181" w:rsidP="00205181">
                      <w:pPr>
                        <w:contextualSpacing/>
                        <w:jc w:val="right"/>
                      </w:pPr>
                      <w:r w:rsidRPr="00C15469">
                        <w:rPr>
                          <w:highlight w:val="yellow"/>
                        </w:rPr>
                        <w:t>ORGANISATION ADDRESS</w:t>
                      </w:r>
                    </w:p>
                    <w:p w:rsidR="00205181" w:rsidRDefault="00205181"/>
                  </w:txbxContent>
                </v:textbox>
                <w10:wrap type="square"/>
              </v:shape>
            </w:pict>
          </mc:Fallback>
        </mc:AlternateContent>
      </w:r>
      <w:r w:rsidRPr="00D44030">
        <w:t>Professor Mark Sutton</w:t>
      </w:r>
    </w:p>
    <w:p w:rsidR="00205181" w:rsidRPr="00D44030" w:rsidRDefault="009B6A24" w:rsidP="00205181">
      <w:pPr>
        <w:contextualSpacing/>
      </w:pPr>
      <w:r>
        <w:t>‘</w:t>
      </w:r>
      <w:r w:rsidR="00205181" w:rsidRPr="00D44030">
        <w:t>Towards INMS</w:t>
      </w:r>
      <w:r>
        <w:t>’</w:t>
      </w:r>
      <w:r w:rsidR="00205181" w:rsidRPr="00D44030">
        <w:t xml:space="preserve"> Project</w:t>
      </w:r>
    </w:p>
    <w:p w:rsidR="00205181" w:rsidRPr="00D44030" w:rsidRDefault="00205181" w:rsidP="00205181">
      <w:pPr>
        <w:contextualSpacing/>
      </w:pPr>
      <w:r w:rsidRPr="00D44030">
        <w:t>International Nitrogen Initiative</w:t>
      </w:r>
    </w:p>
    <w:p w:rsidR="00205181" w:rsidRPr="00D44030" w:rsidRDefault="00205181" w:rsidP="00205181">
      <w:pPr>
        <w:contextualSpacing/>
      </w:pPr>
      <w:r w:rsidRPr="00D44030">
        <w:t>NERC Centre for Ec</w:t>
      </w:r>
      <w:r w:rsidR="00D44030" w:rsidRPr="00D44030">
        <w:t>o</w:t>
      </w:r>
      <w:r w:rsidRPr="00D44030">
        <w:t>logy and Hydro</w:t>
      </w:r>
      <w:r w:rsidR="00D44030" w:rsidRPr="00D44030">
        <w:t>logy</w:t>
      </w:r>
    </w:p>
    <w:p w:rsidR="00205181" w:rsidRPr="00D44030" w:rsidRDefault="00D44030" w:rsidP="00205181">
      <w:pPr>
        <w:contextualSpacing/>
      </w:pPr>
      <w:r w:rsidRPr="00D44030">
        <w:t>Bush Estate</w:t>
      </w:r>
    </w:p>
    <w:p w:rsidR="00D44030" w:rsidRDefault="00D44030" w:rsidP="00205181">
      <w:pPr>
        <w:contextualSpacing/>
      </w:pPr>
      <w:r w:rsidRPr="00D44030">
        <w:t>Penicuik</w:t>
      </w:r>
    </w:p>
    <w:p w:rsidR="009B6A24" w:rsidRPr="00D44030" w:rsidRDefault="009B6A24" w:rsidP="009B6A24">
      <w:pPr>
        <w:contextualSpacing/>
      </w:pPr>
      <w:r w:rsidRPr="00D44030">
        <w:t>EH26 0QB</w:t>
      </w:r>
    </w:p>
    <w:p w:rsidR="009B6A24" w:rsidRPr="00D44030" w:rsidRDefault="009B6A24" w:rsidP="00205181">
      <w:pPr>
        <w:contextualSpacing/>
      </w:pPr>
      <w:r>
        <w:t>United Kingdom</w:t>
      </w:r>
    </w:p>
    <w:p w:rsidR="00C15469" w:rsidRDefault="00C15469" w:rsidP="00C15469">
      <w:pPr>
        <w:jc w:val="right"/>
        <w:rPr>
          <w:highlight w:val="yellow"/>
        </w:rPr>
      </w:pPr>
    </w:p>
    <w:p w:rsidR="00C15469" w:rsidRDefault="00C15469" w:rsidP="00C15469">
      <w:pPr>
        <w:jc w:val="right"/>
      </w:pPr>
      <w:r w:rsidRPr="00C15469">
        <w:rPr>
          <w:highlight w:val="yellow"/>
        </w:rPr>
        <w:t>Date: 00/00/0000</w:t>
      </w:r>
    </w:p>
    <w:p w:rsidR="00C15469" w:rsidRDefault="00C15469" w:rsidP="00C15469">
      <w:pPr>
        <w:jc w:val="right"/>
      </w:pPr>
    </w:p>
    <w:p w:rsidR="00C15469" w:rsidRDefault="00C15469" w:rsidP="00C15469"/>
    <w:p w:rsidR="00C15469" w:rsidRDefault="00C15469" w:rsidP="00C15469">
      <w:r>
        <w:t>Dear Prof</w:t>
      </w:r>
      <w:r w:rsidR="00205181">
        <w:t>essor</w:t>
      </w:r>
      <w:r>
        <w:t xml:space="preserve"> Sutton</w:t>
      </w:r>
    </w:p>
    <w:p w:rsidR="00C15469" w:rsidRPr="00D44030" w:rsidRDefault="00C15469" w:rsidP="00C15469">
      <w:pPr>
        <w:rPr>
          <w:b/>
        </w:rPr>
      </w:pPr>
      <w:r w:rsidRPr="00D44030">
        <w:rPr>
          <w:b/>
        </w:rPr>
        <w:t xml:space="preserve">Subject: Letter of commitment and co-financing </w:t>
      </w:r>
      <w:r w:rsidR="00183DC2" w:rsidRPr="00D44030">
        <w:rPr>
          <w:b/>
        </w:rPr>
        <w:t>confi</w:t>
      </w:r>
      <w:r w:rsidRPr="00D44030">
        <w:rPr>
          <w:b/>
        </w:rPr>
        <w:t>rmation for the ‘Towards INMS’ project</w:t>
      </w:r>
    </w:p>
    <w:p w:rsidR="00C15469" w:rsidRDefault="00C15469" w:rsidP="00C15469">
      <w:r>
        <w:t xml:space="preserve">As the </w:t>
      </w:r>
      <w:r w:rsidRPr="00E857C4">
        <w:rPr>
          <w:highlight w:val="yellow"/>
        </w:rPr>
        <w:t>regional di</w:t>
      </w:r>
      <w:r w:rsidRPr="00C15469">
        <w:rPr>
          <w:highlight w:val="yellow"/>
        </w:rPr>
        <w:t>rector/director/fund manager</w:t>
      </w:r>
      <w:r>
        <w:t xml:space="preserve"> of the </w:t>
      </w:r>
      <w:r w:rsidRPr="00C15469">
        <w:rPr>
          <w:highlight w:val="yellow"/>
        </w:rPr>
        <w:t>XXX organization</w:t>
      </w:r>
      <w:r>
        <w:t xml:space="preserve"> I would like to express our strong support to the ‘Towards INMS’ project and our interest in becoming involved.</w:t>
      </w:r>
    </w:p>
    <w:p w:rsidR="00C15469" w:rsidRDefault="00C15469" w:rsidP="00C15469">
      <w:r>
        <w:t>We are pleased to inform you that we have allocated funds totalling $</w:t>
      </w:r>
      <w:r w:rsidRPr="00C15469">
        <w:rPr>
          <w:highlight w:val="yellow"/>
        </w:rPr>
        <w:t>xxx</w:t>
      </w:r>
      <w:r>
        <w:t xml:space="preserve"> for the ‘Towards INMS</w:t>
      </w:r>
      <w:r w:rsidR="00D44030">
        <w:t>’ activities</w:t>
      </w:r>
      <w:r w:rsidR="00183DC2">
        <w:t>. This allocation represents $</w:t>
      </w:r>
      <w:r w:rsidR="00183DC2" w:rsidRPr="00E857C4">
        <w:rPr>
          <w:highlight w:val="yellow"/>
        </w:rPr>
        <w:t>xxx</w:t>
      </w:r>
      <w:r w:rsidR="00183DC2">
        <w:t xml:space="preserve"> in-kind </w:t>
      </w:r>
      <w:r w:rsidR="00183DC2" w:rsidRPr="00E857C4">
        <w:rPr>
          <w:highlight w:val="yellow"/>
        </w:rPr>
        <w:t>and</w:t>
      </w:r>
      <w:r w:rsidR="00E857C4" w:rsidRPr="00E857C4">
        <w:rPr>
          <w:highlight w:val="yellow"/>
        </w:rPr>
        <w:t>/or</w:t>
      </w:r>
      <w:r w:rsidR="00183DC2">
        <w:t xml:space="preserve"> $</w:t>
      </w:r>
      <w:r w:rsidR="00183DC2" w:rsidRPr="00E857C4">
        <w:rPr>
          <w:highlight w:val="yellow"/>
        </w:rPr>
        <w:t>xxx</w:t>
      </w:r>
      <w:r w:rsidR="00183DC2">
        <w:t xml:space="preserve"> in-cash support</w:t>
      </w:r>
      <w:r w:rsidR="00E857C4">
        <w:t xml:space="preserve">. </w:t>
      </w:r>
      <w:r w:rsidR="00183DC2">
        <w:t xml:space="preserve">We would like these funds to be </w:t>
      </w:r>
      <w:r w:rsidR="00B23D07">
        <w:t xml:space="preserve">considered as part of the </w:t>
      </w:r>
      <w:r w:rsidR="00183DC2">
        <w:t xml:space="preserve">co-financing support for the </w:t>
      </w:r>
      <w:r w:rsidR="00E857C4">
        <w:t xml:space="preserve">‘Towards INMS’ </w:t>
      </w:r>
      <w:r w:rsidR="00183DC2">
        <w:t>project.</w:t>
      </w:r>
    </w:p>
    <w:p w:rsidR="00183DC2" w:rsidRDefault="00B23D07" w:rsidP="00C15469">
      <w:r>
        <w:t xml:space="preserve">Based on the description of the project provided, we would like our co-financing to be associated with the following </w:t>
      </w:r>
      <w:r w:rsidR="00D44030">
        <w:t>Components/A</w:t>
      </w:r>
      <w:r>
        <w:t>ctivities:</w:t>
      </w:r>
    </w:p>
    <w:p w:rsidR="00D44030" w:rsidRDefault="00D44030" w:rsidP="0045688C">
      <w:pPr>
        <w:pStyle w:val="ListParagraph"/>
        <w:numPr>
          <w:ilvl w:val="0"/>
          <w:numId w:val="1"/>
        </w:numPr>
      </w:pPr>
      <w:r>
        <w:t xml:space="preserve">Component X: Title… </w:t>
      </w:r>
    </w:p>
    <w:p w:rsidR="00D44030" w:rsidRDefault="00D44030" w:rsidP="0045688C">
      <w:pPr>
        <w:pStyle w:val="ListParagraph"/>
        <w:numPr>
          <w:ilvl w:val="0"/>
          <w:numId w:val="1"/>
        </w:numPr>
      </w:pPr>
      <w:r>
        <w:t xml:space="preserve">Activity </w:t>
      </w:r>
      <w:proofErr w:type="spellStart"/>
      <w:r>
        <w:t>x.y</w:t>
      </w:r>
      <w:proofErr w:type="spellEnd"/>
      <w:r>
        <w:t>: Title….</w:t>
      </w:r>
    </w:p>
    <w:p w:rsidR="00B23D07" w:rsidRDefault="00B23D07" w:rsidP="00D44030">
      <w:r>
        <w:t xml:space="preserve">We look forward to collaboration with you, GEF, UNEP and the other project partners on the ‘Towards INMS’ project. </w:t>
      </w:r>
    </w:p>
    <w:p w:rsidR="00183DC2" w:rsidRDefault="00183DC2" w:rsidP="00C15469">
      <w:r>
        <w:t>Yours sincerely</w:t>
      </w:r>
    </w:p>
    <w:p w:rsidR="00183DC2" w:rsidRDefault="00B23D07" w:rsidP="00C15469">
      <w:proofErr w:type="spellStart"/>
      <w:r w:rsidRPr="00183DC2">
        <w:rPr>
          <w:highlight w:val="yellow"/>
        </w:rPr>
        <w:t>X</w:t>
      </w:r>
      <w:r w:rsidR="00183DC2" w:rsidRPr="00183DC2">
        <w:rPr>
          <w:highlight w:val="yellow"/>
        </w:rPr>
        <w:t>xxxxx</w:t>
      </w:r>
      <w:proofErr w:type="spellEnd"/>
    </w:p>
    <w:p w:rsidR="00B23D07" w:rsidRDefault="00B23D07" w:rsidP="00C15469">
      <w:r w:rsidRPr="00B23D07">
        <w:rPr>
          <w:highlight w:val="yellow"/>
        </w:rPr>
        <w:t>Please include official stamp here (if appropriate):</w:t>
      </w:r>
      <w:r>
        <w:t xml:space="preserve"> </w:t>
      </w:r>
    </w:p>
    <w:p w:rsidR="00183DC2" w:rsidRDefault="00183DC2" w:rsidP="00C15469">
      <w:bookmarkStart w:id="0" w:name="_GoBack"/>
      <w:bookmarkEnd w:id="0"/>
    </w:p>
    <w:p w:rsidR="00C15469" w:rsidRDefault="00C15469" w:rsidP="00C15469"/>
    <w:p w:rsidR="00C15469" w:rsidRDefault="00C15469" w:rsidP="00C15469"/>
    <w:p w:rsidR="00C15469" w:rsidRDefault="00C15469" w:rsidP="00C15469"/>
    <w:p w:rsidR="00C15469" w:rsidRDefault="00C15469" w:rsidP="00C15469"/>
    <w:sectPr w:rsidR="00C15469" w:rsidSect="002E0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A74"/>
    <w:multiLevelType w:val="hybridMultilevel"/>
    <w:tmpl w:val="8DD6C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69"/>
    <w:rsid w:val="00042ACD"/>
    <w:rsid w:val="000B157C"/>
    <w:rsid w:val="000B7448"/>
    <w:rsid w:val="000D3C51"/>
    <w:rsid w:val="00183DC2"/>
    <w:rsid w:val="00205181"/>
    <w:rsid w:val="002E011A"/>
    <w:rsid w:val="005262AF"/>
    <w:rsid w:val="00615F18"/>
    <w:rsid w:val="0062296C"/>
    <w:rsid w:val="00665B68"/>
    <w:rsid w:val="006E650C"/>
    <w:rsid w:val="00747137"/>
    <w:rsid w:val="00876466"/>
    <w:rsid w:val="0088056E"/>
    <w:rsid w:val="0089338B"/>
    <w:rsid w:val="009B6A24"/>
    <w:rsid w:val="009F179F"/>
    <w:rsid w:val="00A01945"/>
    <w:rsid w:val="00A3322B"/>
    <w:rsid w:val="00A4486E"/>
    <w:rsid w:val="00AA0AB2"/>
    <w:rsid w:val="00AA77A9"/>
    <w:rsid w:val="00AC74F6"/>
    <w:rsid w:val="00AD4029"/>
    <w:rsid w:val="00B23D07"/>
    <w:rsid w:val="00B7136A"/>
    <w:rsid w:val="00C15469"/>
    <w:rsid w:val="00CB52C1"/>
    <w:rsid w:val="00D2167A"/>
    <w:rsid w:val="00D44030"/>
    <w:rsid w:val="00D668EB"/>
    <w:rsid w:val="00D83987"/>
    <w:rsid w:val="00D865DE"/>
    <w:rsid w:val="00E73A18"/>
    <w:rsid w:val="00E82C90"/>
    <w:rsid w:val="00E857C4"/>
    <w:rsid w:val="00E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6D416-0E95-4A78-B2A2-C4E05AB1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agel</dc:creator>
  <cp:lastModifiedBy>Howard, Clare</cp:lastModifiedBy>
  <cp:revision>5</cp:revision>
  <dcterms:created xsi:type="dcterms:W3CDTF">2015-06-05T16:06:00Z</dcterms:created>
  <dcterms:modified xsi:type="dcterms:W3CDTF">2015-06-08T14:30:00Z</dcterms:modified>
</cp:coreProperties>
</file>